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BBE" w:rsidRPr="00C873ED" w:rsidRDefault="006E3BBE" w:rsidP="00C873E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  <w:r w:rsidRPr="00C873E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042D48F" wp14:editId="0EE14220">
            <wp:extent cx="571500" cy="723900"/>
            <wp:effectExtent l="19050" t="0" r="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3ED" w:rsidRDefault="00C873ED" w:rsidP="00C873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E3BBE" w:rsidRPr="00C873ED" w:rsidRDefault="006E3BBE" w:rsidP="00C873E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73ED">
        <w:rPr>
          <w:rFonts w:ascii="Arial" w:hAnsi="Arial" w:cs="Arial"/>
          <w:sz w:val="24"/>
          <w:szCs w:val="24"/>
        </w:rPr>
        <w:t>СОВЕТ НАРОДНЫХ ДЕПУТАТОВ</w:t>
      </w:r>
    </w:p>
    <w:p w:rsidR="006E3BBE" w:rsidRPr="00C873ED" w:rsidRDefault="006E3BBE" w:rsidP="00C873E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73ED">
        <w:rPr>
          <w:rFonts w:ascii="Arial" w:hAnsi="Arial" w:cs="Arial"/>
          <w:sz w:val="24"/>
          <w:szCs w:val="24"/>
        </w:rPr>
        <w:t>АННИНСКОГО МУНИЦИПАЛЬНОГО РАЙОНА</w:t>
      </w:r>
    </w:p>
    <w:p w:rsidR="006E3BBE" w:rsidRPr="00C873ED" w:rsidRDefault="006E3BBE" w:rsidP="00C873E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73ED">
        <w:rPr>
          <w:rFonts w:ascii="Arial" w:hAnsi="Arial" w:cs="Arial"/>
          <w:sz w:val="24"/>
          <w:szCs w:val="24"/>
        </w:rPr>
        <w:t>ВОРОНЕЖСКОЙ ОБЛАСТИ</w:t>
      </w:r>
    </w:p>
    <w:p w:rsidR="006E3BBE" w:rsidRPr="00C873ED" w:rsidRDefault="006E3BBE" w:rsidP="00C873E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6E3BBE" w:rsidRPr="00C873ED" w:rsidRDefault="006E3BBE" w:rsidP="00C873ED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C873ED">
        <w:rPr>
          <w:rFonts w:ascii="Arial" w:hAnsi="Arial" w:cs="Arial"/>
          <w:bCs/>
          <w:sz w:val="24"/>
          <w:szCs w:val="24"/>
        </w:rPr>
        <w:t>Р</w:t>
      </w:r>
      <w:proofErr w:type="gramEnd"/>
      <w:r w:rsidRPr="00C873ED">
        <w:rPr>
          <w:rFonts w:ascii="Arial" w:hAnsi="Arial" w:cs="Arial"/>
          <w:bCs/>
          <w:sz w:val="24"/>
          <w:szCs w:val="24"/>
        </w:rPr>
        <w:t xml:space="preserve"> Е Ш Е Н И</w:t>
      </w:r>
      <w:r w:rsidRPr="00C873ED">
        <w:rPr>
          <w:rFonts w:ascii="Arial" w:hAnsi="Arial" w:cs="Arial"/>
          <w:sz w:val="24"/>
          <w:szCs w:val="24"/>
        </w:rPr>
        <w:t xml:space="preserve"> </w:t>
      </w:r>
      <w:r w:rsidRPr="00C873ED">
        <w:rPr>
          <w:rFonts w:ascii="Arial" w:hAnsi="Arial" w:cs="Arial"/>
          <w:bCs/>
          <w:sz w:val="24"/>
          <w:szCs w:val="24"/>
        </w:rPr>
        <w:t>Е</w:t>
      </w:r>
    </w:p>
    <w:p w:rsidR="006E3BBE" w:rsidRPr="00C873ED" w:rsidRDefault="006E3BBE" w:rsidP="00C873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E3BBE" w:rsidRPr="00C873ED" w:rsidRDefault="00C873ED" w:rsidP="00C873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73ED">
        <w:rPr>
          <w:rFonts w:ascii="Arial" w:hAnsi="Arial" w:cs="Arial"/>
          <w:sz w:val="24"/>
          <w:szCs w:val="24"/>
        </w:rPr>
        <w:t>о</w:t>
      </w:r>
      <w:r w:rsidR="006E3BBE" w:rsidRPr="00C873ED">
        <w:rPr>
          <w:rFonts w:ascii="Arial" w:hAnsi="Arial" w:cs="Arial"/>
          <w:sz w:val="24"/>
          <w:szCs w:val="24"/>
        </w:rPr>
        <w:t>т</w:t>
      </w:r>
      <w:r w:rsidRPr="00C873ED">
        <w:rPr>
          <w:rFonts w:ascii="Arial" w:hAnsi="Arial" w:cs="Arial"/>
          <w:sz w:val="24"/>
          <w:szCs w:val="24"/>
        </w:rPr>
        <w:t xml:space="preserve"> 09.03.</w:t>
      </w:r>
      <w:r w:rsidR="006E3BBE" w:rsidRPr="00C873ED">
        <w:rPr>
          <w:rFonts w:ascii="Arial" w:hAnsi="Arial" w:cs="Arial"/>
          <w:sz w:val="24"/>
          <w:szCs w:val="24"/>
        </w:rPr>
        <w:t>2021</w:t>
      </w:r>
      <w:r w:rsidRPr="00C873ED">
        <w:rPr>
          <w:rFonts w:ascii="Arial" w:hAnsi="Arial" w:cs="Arial"/>
          <w:sz w:val="24"/>
          <w:szCs w:val="24"/>
        </w:rPr>
        <w:t xml:space="preserve"> </w:t>
      </w:r>
      <w:r w:rsidR="006E3BBE" w:rsidRPr="00C873ED">
        <w:rPr>
          <w:rFonts w:ascii="Arial" w:hAnsi="Arial" w:cs="Arial"/>
          <w:sz w:val="24"/>
          <w:szCs w:val="24"/>
        </w:rPr>
        <w:t>г.№</w:t>
      </w:r>
      <w:r>
        <w:rPr>
          <w:rFonts w:ascii="Arial" w:hAnsi="Arial" w:cs="Arial"/>
          <w:sz w:val="24"/>
          <w:szCs w:val="24"/>
        </w:rPr>
        <w:t xml:space="preserve"> </w:t>
      </w:r>
      <w:r w:rsidRPr="00C873ED">
        <w:rPr>
          <w:rFonts w:ascii="Arial" w:hAnsi="Arial" w:cs="Arial"/>
          <w:sz w:val="24"/>
          <w:szCs w:val="24"/>
        </w:rPr>
        <w:t>97</w:t>
      </w:r>
    </w:p>
    <w:p w:rsidR="006E3BBE" w:rsidRPr="00C873ED" w:rsidRDefault="006E3BBE" w:rsidP="00C873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873ED">
        <w:rPr>
          <w:rFonts w:ascii="Arial" w:hAnsi="Arial" w:cs="Arial"/>
          <w:sz w:val="24"/>
          <w:szCs w:val="24"/>
        </w:rPr>
        <w:t>п.г.т</w:t>
      </w:r>
      <w:proofErr w:type="spellEnd"/>
      <w:r w:rsidRPr="00C873ED">
        <w:rPr>
          <w:rFonts w:ascii="Arial" w:hAnsi="Arial" w:cs="Arial"/>
          <w:sz w:val="24"/>
          <w:szCs w:val="24"/>
        </w:rPr>
        <w:t>. Анна</w:t>
      </w:r>
    </w:p>
    <w:p w:rsidR="006E3BBE" w:rsidRPr="00C873ED" w:rsidRDefault="006E3BBE" w:rsidP="00C873ED">
      <w:pPr>
        <w:pStyle w:val="ConsPlusTitle"/>
        <w:widowControl/>
        <w:ind w:firstLine="709"/>
        <w:jc w:val="both"/>
        <w:rPr>
          <w:b w:val="0"/>
          <w:sz w:val="24"/>
          <w:szCs w:val="24"/>
        </w:rPr>
      </w:pPr>
    </w:p>
    <w:p w:rsidR="006E3BBE" w:rsidRPr="00C873ED" w:rsidRDefault="006E3BBE" w:rsidP="00C873ED">
      <w:pPr>
        <w:pStyle w:val="ConsPlusTitle"/>
        <w:widowControl/>
        <w:ind w:firstLine="709"/>
        <w:jc w:val="center"/>
        <w:rPr>
          <w:bCs w:val="0"/>
          <w:sz w:val="32"/>
          <w:szCs w:val="32"/>
        </w:rPr>
      </w:pPr>
      <w:r w:rsidRPr="00C873ED">
        <w:rPr>
          <w:sz w:val="32"/>
          <w:szCs w:val="32"/>
        </w:rPr>
        <w:t>О внесении изменений в решение Совета народных депутатов Аннинского муниципального района от 18.05.2016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г. № 12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«О</w:t>
      </w:r>
      <w:r w:rsidR="00C873ED" w:rsidRP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принятии</w:t>
      </w:r>
      <w:r w:rsidR="00C873ED" w:rsidRP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к осуществлению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Аннинским муниципальным районом полномочий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поселений муниципального района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по содействию в развитии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сельскохозяйственного производства,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созданию условий для развития малого и</w:t>
      </w:r>
      <w:r w:rsidR="00C873ED">
        <w:rPr>
          <w:sz w:val="32"/>
          <w:szCs w:val="32"/>
        </w:rPr>
        <w:t xml:space="preserve"> </w:t>
      </w:r>
      <w:r w:rsidRPr="00C873ED">
        <w:rPr>
          <w:sz w:val="32"/>
          <w:szCs w:val="32"/>
        </w:rPr>
        <w:t>среднего предпринимательства</w:t>
      </w:r>
    </w:p>
    <w:p w:rsidR="006E3BBE" w:rsidRPr="00C873ED" w:rsidRDefault="006E3BBE" w:rsidP="00C873ED">
      <w:pPr>
        <w:pStyle w:val="ConsPlusTitle"/>
        <w:widowControl/>
        <w:ind w:firstLine="709"/>
        <w:jc w:val="center"/>
        <w:rPr>
          <w:sz w:val="32"/>
          <w:szCs w:val="32"/>
        </w:rPr>
      </w:pPr>
    </w:p>
    <w:p w:rsidR="006E3BBE" w:rsidRPr="00C873ED" w:rsidRDefault="006E3BBE" w:rsidP="00C873E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873ED">
        <w:rPr>
          <w:rFonts w:ascii="Arial" w:hAnsi="Arial" w:cs="Arial"/>
          <w:sz w:val="24"/>
          <w:szCs w:val="24"/>
        </w:rPr>
        <w:t>В соответствии с Федеральным законом от 06.10.2003</w:t>
      </w:r>
      <w:r w:rsidR="00C873ED">
        <w:rPr>
          <w:rFonts w:ascii="Arial" w:hAnsi="Arial" w:cs="Arial"/>
          <w:sz w:val="24"/>
          <w:szCs w:val="24"/>
        </w:rPr>
        <w:t xml:space="preserve"> </w:t>
      </w:r>
      <w:r w:rsidRPr="00C873ED">
        <w:rPr>
          <w:rFonts w:ascii="Arial" w:hAnsi="Arial" w:cs="Arial"/>
          <w:sz w:val="24"/>
          <w:szCs w:val="24"/>
        </w:rPr>
        <w:t>г. №</w:t>
      </w:r>
      <w:r w:rsidR="00C873ED">
        <w:rPr>
          <w:rFonts w:ascii="Arial" w:hAnsi="Arial" w:cs="Arial"/>
          <w:sz w:val="24"/>
          <w:szCs w:val="24"/>
        </w:rPr>
        <w:t xml:space="preserve"> </w:t>
      </w:r>
      <w:r w:rsidRPr="00C873ED">
        <w:rPr>
          <w:rFonts w:ascii="Arial" w:hAnsi="Arial" w:cs="Arial"/>
          <w:sz w:val="24"/>
          <w:szCs w:val="24"/>
        </w:rPr>
        <w:t xml:space="preserve">131-ФЗ «Об общих принципах организации местного самоуправления в Российской Федерации», Бюджетным кодексом Российской Федерации, Уставом Аннинского муниципального района и принимая во внимание решения Советов депутатов поселений Аннинского муниципального района о передаче полномочий по </w:t>
      </w:r>
      <w:r w:rsidRPr="00C873ED">
        <w:rPr>
          <w:rFonts w:ascii="Arial" w:eastAsiaTheme="minorEastAsia" w:hAnsi="Arial" w:cs="Arial"/>
          <w:bCs/>
          <w:sz w:val="24"/>
          <w:szCs w:val="24"/>
          <w:lang w:eastAsia="ru-RU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C873ED">
        <w:rPr>
          <w:rFonts w:ascii="Arial" w:hAnsi="Arial" w:cs="Arial"/>
          <w:sz w:val="24"/>
          <w:szCs w:val="24"/>
        </w:rPr>
        <w:t>, Совет народных депутатов Аннинского муниципального района</w:t>
      </w:r>
      <w:r w:rsidR="00C873ED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6E3BBE" w:rsidRPr="00C873ED" w:rsidRDefault="006E3BBE" w:rsidP="00C873E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E3BBE" w:rsidRPr="00C873ED" w:rsidRDefault="006E3BBE" w:rsidP="00C873E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C873ED">
        <w:rPr>
          <w:rFonts w:ascii="Arial" w:hAnsi="Arial" w:cs="Arial"/>
          <w:sz w:val="24"/>
          <w:szCs w:val="24"/>
        </w:rPr>
        <w:t>РЕШИЛ:</w:t>
      </w:r>
    </w:p>
    <w:p w:rsidR="006E3BBE" w:rsidRPr="00C873ED" w:rsidRDefault="00C873ED" w:rsidP="00C873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73ED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6E3BBE" w:rsidRPr="00C873ED">
        <w:rPr>
          <w:rFonts w:ascii="Arial" w:hAnsi="Arial" w:cs="Arial"/>
          <w:sz w:val="24"/>
          <w:szCs w:val="24"/>
        </w:rPr>
        <w:t>Внести в решение Совета народных депутатов Аннинского муниципального района от 18.05.2016</w:t>
      </w:r>
      <w:r>
        <w:rPr>
          <w:rFonts w:ascii="Arial" w:hAnsi="Arial" w:cs="Arial"/>
          <w:sz w:val="24"/>
          <w:szCs w:val="24"/>
        </w:rPr>
        <w:t xml:space="preserve"> </w:t>
      </w:r>
      <w:r w:rsidR="006E3BBE" w:rsidRPr="00C873ED">
        <w:rPr>
          <w:rFonts w:ascii="Arial" w:hAnsi="Arial" w:cs="Arial"/>
          <w:sz w:val="24"/>
          <w:szCs w:val="24"/>
        </w:rPr>
        <w:t>г. № 12 «О</w:t>
      </w:r>
      <w:r w:rsidRPr="00C873ED">
        <w:rPr>
          <w:rFonts w:ascii="Arial" w:hAnsi="Arial" w:cs="Arial"/>
          <w:b/>
          <w:sz w:val="24"/>
          <w:szCs w:val="24"/>
        </w:rPr>
        <w:t xml:space="preserve"> </w:t>
      </w:r>
      <w:r w:rsidR="006E3BBE" w:rsidRPr="00C873ED">
        <w:rPr>
          <w:rFonts w:ascii="Arial" w:hAnsi="Arial" w:cs="Arial"/>
          <w:sz w:val="24"/>
          <w:szCs w:val="24"/>
        </w:rPr>
        <w:t>принятии</w:t>
      </w:r>
      <w:r w:rsidRPr="00C873ED">
        <w:rPr>
          <w:rFonts w:ascii="Arial" w:hAnsi="Arial" w:cs="Arial"/>
          <w:b/>
          <w:sz w:val="24"/>
          <w:szCs w:val="24"/>
        </w:rPr>
        <w:t xml:space="preserve"> </w:t>
      </w:r>
      <w:r w:rsidR="006E3BBE" w:rsidRPr="00C873ED">
        <w:rPr>
          <w:rFonts w:ascii="Arial" w:hAnsi="Arial" w:cs="Arial"/>
          <w:sz w:val="24"/>
          <w:szCs w:val="24"/>
        </w:rPr>
        <w:t>к осуществлению Аннинским муниципальным районом полномочий поселений муниципального района по содействию в развитии сельскохозяйственного производства, созданию условий для развития малого и среднего предпринимательства следующие изменения:</w:t>
      </w:r>
    </w:p>
    <w:p w:rsidR="006E3BBE" w:rsidRPr="00C873ED" w:rsidRDefault="00C873ED" w:rsidP="00C873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1.1. </w:t>
      </w:r>
      <w:r w:rsidR="006E3BBE" w:rsidRPr="00C873ED">
        <w:rPr>
          <w:rFonts w:ascii="Arial" w:eastAsia="Times New Roman" w:hAnsi="Arial" w:cs="Arial"/>
          <w:sz w:val="24"/>
          <w:szCs w:val="24"/>
        </w:rPr>
        <w:t>Пункт 2 решения изложить в следующей редакции</w:t>
      </w:r>
    </w:p>
    <w:p w:rsidR="006E3BBE" w:rsidRPr="00C873ED" w:rsidRDefault="006E3BBE" w:rsidP="00C873ED">
      <w:pPr>
        <w:pStyle w:val="a4"/>
        <w:tabs>
          <w:tab w:val="left" w:pos="756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873ED">
        <w:rPr>
          <w:rFonts w:ascii="Arial" w:eastAsia="Times New Roman" w:hAnsi="Arial" w:cs="Arial"/>
          <w:sz w:val="24"/>
          <w:szCs w:val="24"/>
        </w:rPr>
        <w:t>«2. Администрации Аннинского муниципального район</w:t>
      </w:r>
      <w:r w:rsidR="00C873ED">
        <w:rPr>
          <w:rFonts w:ascii="Arial" w:eastAsia="Times New Roman" w:hAnsi="Arial" w:cs="Arial"/>
          <w:sz w:val="24"/>
          <w:szCs w:val="24"/>
        </w:rPr>
        <w:t xml:space="preserve">а Воронежской области заключить </w:t>
      </w:r>
      <w:r w:rsidRPr="00C873ED">
        <w:rPr>
          <w:rFonts w:ascii="Arial" w:eastAsia="Times New Roman" w:hAnsi="Arial" w:cs="Arial"/>
          <w:sz w:val="24"/>
          <w:szCs w:val="24"/>
        </w:rPr>
        <w:t>с администрациями городского и сельских поселений Аннинского</w:t>
      </w:r>
      <w:r w:rsidR="00C873ED">
        <w:rPr>
          <w:rFonts w:ascii="Arial" w:eastAsia="Times New Roman" w:hAnsi="Arial" w:cs="Arial"/>
          <w:sz w:val="24"/>
          <w:szCs w:val="24"/>
        </w:rPr>
        <w:t xml:space="preserve"> </w:t>
      </w:r>
      <w:r w:rsidRPr="00C873ED">
        <w:rPr>
          <w:rFonts w:ascii="Arial" w:eastAsia="Times New Roman" w:hAnsi="Arial" w:cs="Arial"/>
          <w:sz w:val="24"/>
          <w:szCs w:val="24"/>
        </w:rPr>
        <w:t xml:space="preserve">муниципального района Соглашение </w:t>
      </w:r>
      <w:r w:rsidRPr="00C873ED">
        <w:rPr>
          <w:rFonts w:ascii="Arial" w:hAnsi="Arial" w:cs="Arial"/>
          <w:sz w:val="24"/>
          <w:szCs w:val="24"/>
        </w:rPr>
        <w:t xml:space="preserve">о передаче полномочий по </w:t>
      </w:r>
      <w:r w:rsidRPr="00C873ED">
        <w:rPr>
          <w:rFonts w:ascii="Arial" w:hAnsi="Arial" w:cs="Arial"/>
          <w:bCs/>
          <w:sz w:val="24"/>
          <w:szCs w:val="24"/>
        </w:rPr>
        <w:t>содействию в развитии сельскохозяйственного производства, созданию условий для развития малого и среднего предпринимательства поселений согласно приложению к настоящему решению»</w:t>
      </w:r>
      <w:r w:rsidRPr="00C873ED">
        <w:rPr>
          <w:rFonts w:ascii="Arial" w:hAnsi="Arial" w:cs="Arial"/>
          <w:sz w:val="24"/>
          <w:szCs w:val="24"/>
        </w:rPr>
        <w:t>.</w:t>
      </w:r>
    </w:p>
    <w:p w:rsidR="006E3BBE" w:rsidRPr="00C873ED" w:rsidRDefault="006E3BBE" w:rsidP="00C873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73ED">
        <w:rPr>
          <w:rFonts w:ascii="Arial" w:eastAsia="Times New Roman" w:hAnsi="Arial" w:cs="Arial"/>
          <w:sz w:val="24"/>
          <w:szCs w:val="24"/>
        </w:rPr>
        <w:t xml:space="preserve">2. </w:t>
      </w:r>
      <w:r w:rsidRPr="00C873ED">
        <w:rPr>
          <w:rFonts w:ascii="Arial" w:hAnsi="Arial" w:cs="Arial"/>
          <w:sz w:val="24"/>
          <w:szCs w:val="24"/>
        </w:rPr>
        <w:t>Настоящее решение подлежит официальному опубликованию.</w:t>
      </w:r>
      <w:r w:rsidR="00C873ED">
        <w:rPr>
          <w:rFonts w:ascii="Arial" w:hAnsi="Arial" w:cs="Arial"/>
          <w:sz w:val="24"/>
          <w:szCs w:val="24"/>
        </w:rPr>
        <w:t xml:space="preserve"> </w:t>
      </w:r>
    </w:p>
    <w:p w:rsidR="006E3BBE" w:rsidRPr="00C873ED" w:rsidRDefault="006E3BBE" w:rsidP="00C873E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873ED" w:rsidTr="00C873ED">
        <w:tc>
          <w:tcPr>
            <w:tcW w:w="3284" w:type="dxa"/>
          </w:tcPr>
          <w:p w:rsidR="00C873ED" w:rsidRDefault="00C873ED" w:rsidP="00C87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73ED">
              <w:rPr>
                <w:rFonts w:ascii="Arial" w:hAnsi="Arial" w:cs="Arial"/>
                <w:sz w:val="24"/>
                <w:szCs w:val="24"/>
              </w:rPr>
              <w:lastRenderedPageBreak/>
              <w:t>Председатель Совета народных 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73ED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  <w:p w:rsidR="00C873ED" w:rsidRDefault="00C873ED" w:rsidP="00C87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73ED">
              <w:rPr>
                <w:rFonts w:ascii="Arial" w:hAnsi="Arial" w:cs="Arial"/>
                <w:sz w:val="24"/>
                <w:szCs w:val="24"/>
              </w:rPr>
              <w:t>__________В.А. Максимов</w:t>
            </w:r>
          </w:p>
        </w:tc>
        <w:tc>
          <w:tcPr>
            <w:tcW w:w="3285" w:type="dxa"/>
          </w:tcPr>
          <w:p w:rsidR="00C873ED" w:rsidRDefault="00C873ED" w:rsidP="00C873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C873ED" w:rsidRDefault="00C873ED" w:rsidP="00C87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73ED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873ED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C873ED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___________</w:t>
            </w:r>
            <w:r w:rsidRPr="00C873ED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B23876" w:rsidRDefault="00B23876" w:rsidP="00C873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23876" w:rsidRDefault="00B23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23876" w:rsidRPr="00B23876" w:rsidRDefault="00B23876" w:rsidP="00B23876">
      <w:pPr>
        <w:pStyle w:val="a8"/>
        <w:ind w:right="-5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pStyle w:val="a8"/>
        <w:ind w:right="-5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ПРОЕКТ</w:t>
      </w:r>
    </w:p>
    <w:p w:rsidR="00B23876" w:rsidRPr="00B23876" w:rsidRDefault="00B23876" w:rsidP="00B23876">
      <w:pPr>
        <w:pStyle w:val="a8"/>
        <w:ind w:right="-5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pStyle w:val="a8"/>
        <w:ind w:right="-5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СОГЛАШЕНИЕ</w:t>
      </w:r>
    </w:p>
    <w:p w:rsidR="00B23876" w:rsidRPr="00B23876" w:rsidRDefault="00B23876" w:rsidP="00B23876">
      <w:pPr>
        <w:spacing w:after="0" w:line="240" w:lineRule="auto"/>
        <w:ind w:left="3920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 xml:space="preserve">о передаче Аннинскому муниципальному району полномочий _________сельского поселения </w:t>
      </w:r>
      <w:r w:rsidRPr="00B23876">
        <w:rPr>
          <w:rFonts w:ascii="Arial" w:eastAsia="Times New Roman" w:hAnsi="Arial" w:cs="Arial"/>
          <w:b/>
          <w:bCs/>
          <w:spacing w:val="-3"/>
          <w:sz w:val="24"/>
          <w:szCs w:val="24"/>
        </w:rPr>
        <w:t xml:space="preserve">по </w:t>
      </w:r>
      <w:r w:rsidRPr="00B23876">
        <w:rPr>
          <w:rFonts w:ascii="Arial" w:eastAsia="Times New Roman" w:hAnsi="Arial" w:cs="Arial"/>
          <w:b/>
          <w:sz w:val="24"/>
          <w:szCs w:val="24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B23876">
        <w:rPr>
          <w:rFonts w:ascii="Arial" w:hAnsi="Arial" w:cs="Arial"/>
          <w:b/>
          <w:bCs/>
          <w:sz w:val="24"/>
          <w:szCs w:val="24"/>
        </w:rPr>
        <w:t>.</w:t>
      </w:r>
    </w:p>
    <w:p w:rsidR="00B23876" w:rsidRPr="00B23876" w:rsidRDefault="00B23876" w:rsidP="00B23876">
      <w:pPr>
        <w:pStyle w:val="3"/>
        <w:spacing w:line="240" w:lineRule="auto"/>
        <w:rPr>
          <w:rFonts w:ascii="Arial" w:hAnsi="Arial" w:cs="Arial"/>
          <w:b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 xml:space="preserve">    </w:t>
      </w:r>
    </w:p>
    <w:p w:rsidR="00B23876" w:rsidRPr="00B23876" w:rsidRDefault="00B23876" w:rsidP="00B23876">
      <w:pPr>
        <w:spacing w:after="0" w:line="240" w:lineRule="auto"/>
        <w:ind w:right="600"/>
        <w:jc w:val="center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B23876">
        <w:rPr>
          <w:rFonts w:ascii="Arial" w:hAnsi="Arial" w:cs="Arial"/>
          <w:sz w:val="24"/>
          <w:szCs w:val="24"/>
        </w:rPr>
        <w:t>п.г.т</w:t>
      </w:r>
      <w:proofErr w:type="spellEnd"/>
      <w:r w:rsidRPr="00B23876">
        <w:rPr>
          <w:rFonts w:ascii="Arial" w:hAnsi="Arial" w:cs="Arial"/>
          <w:sz w:val="24"/>
          <w:szCs w:val="24"/>
        </w:rPr>
        <w:t xml:space="preserve">. Анна </w:t>
      </w:r>
      <w:r w:rsidRPr="00B23876">
        <w:rPr>
          <w:rFonts w:ascii="Arial" w:hAnsi="Arial" w:cs="Arial"/>
          <w:sz w:val="24"/>
          <w:szCs w:val="24"/>
        </w:rPr>
        <w:tab/>
      </w:r>
      <w:r w:rsidRPr="00B23876">
        <w:rPr>
          <w:rFonts w:ascii="Arial" w:hAnsi="Arial" w:cs="Arial"/>
          <w:sz w:val="24"/>
          <w:szCs w:val="24"/>
        </w:rPr>
        <w:tab/>
      </w:r>
      <w:r w:rsidRPr="00B23876">
        <w:rPr>
          <w:rFonts w:ascii="Arial" w:hAnsi="Arial" w:cs="Arial"/>
          <w:sz w:val="24"/>
          <w:szCs w:val="24"/>
        </w:rPr>
        <w:tab/>
      </w:r>
      <w:r w:rsidRPr="00B23876">
        <w:rPr>
          <w:rFonts w:ascii="Arial" w:hAnsi="Arial" w:cs="Arial"/>
          <w:sz w:val="24"/>
          <w:szCs w:val="24"/>
        </w:rPr>
        <w:tab/>
      </w:r>
      <w:r w:rsidRPr="00B23876">
        <w:rPr>
          <w:rFonts w:ascii="Arial" w:hAnsi="Arial" w:cs="Arial"/>
          <w:sz w:val="24"/>
          <w:szCs w:val="24"/>
        </w:rPr>
        <w:tab/>
      </w:r>
      <w:r w:rsidRPr="00B23876">
        <w:rPr>
          <w:rFonts w:ascii="Arial" w:hAnsi="Arial" w:cs="Arial"/>
          <w:sz w:val="24"/>
          <w:szCs w:val="24"/>
        </w:rPr>
        <w:tab/>
      </w:r>
      <w:r w:rsidRPr="00B23876">
        <w:rPr>
          <w:rFonts w:ascii="Arial" w:hAnsi="Arial" w:cs="Arial"/>
          <w:sz w:val="24"/>
          <w:szCs w:val="24"/>
        </w:rPr>
        <w:tab/>
        <w:t xml:space="preserve">  </w:t>
      </w:r>
      <w:r w:rsidR="004C567F">
        <w:rPr>
          <w:rFonts w:ascii="Arial" w:hAnsi="Arial" w:cs="Arial"/>
          <w:sz w:val="24"/>
          <w:szCs w:val="24"/>
        </w:rPr>
        <w:t xml:space="preserve">                         </w:t>
      </w:r>
      <w:bookmarkStart w:id="0" w:name="_GoBack"/>
      <w:bookmarkEnd w:id="0"/>
      <w:r w:rsidRPr="00B23876">
        <w:rPr>
          <w:rFonts w:ascii="Arial" w:hAnsi="Arial" w:cs="Arial"/>
          <w:sz w:val="24"/>
          <w:szCs w:val="24"/>
        </w:rPr>
        <w:t xml:space="preserve"> «  » апреля 2021 г.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97"/>
        <w:jc w:val="both"/>
        <w:rPr>
          <w:rFonts w:ascii="Arial" w:hAnsi="Arial" w:cs="Arial"/>
          <w:sz w:val="24"/>
          <w:szCs w:val="24"/>
        </w:rPr>
      </w:pPr>
      <w:proofErr w:type="gramStart"/>
      <w:r w:rsidRPr="00B23876">
        <w:rPr>
          <w:rFonts w:ascii="Arial" w:hAnsi="Arial" w:cs="Arial"/>
          <w:sz w:val="24"/>
          <w:szCs w:val="24"/>
        </w:rPr>
        <w:t>Администрация _________________ сельского поселения в лице главы _________________ сельского поселения ____________, действующего на основании Устава _________________ сельского поселения, именуемая в дальнейшем «Поселение», с одной стороны, и Администрация Аннинского муниципального района, в лице главы Аннинского муниципального района Авдеева Василия Ивановича, действующего на основании Устава, именуемая в дальнейшем «Район», с другой стороны, совместно именуемые «Стороны», заключили настоящее Соглашение о следующем:</w:t>
      </w:r>
      <w:proofErr w:type="gramEnd"/>
    </w:p>
    <w:p w:rsidR="00B23876" w:rsidRPr="00B23876" w:rsidRDefault="00B23876" w:rsidP="00B23876">
      <w:pPr>
        <w:spacing w:after="0" w:line="240" w:lineRule="auto"/>
        <w:ind w:firstLine="697"/>
        <w:jc w:val="center"/>
        <w:rPr>
          <w:rFonts w:ascii="Arial" w:hAnsi="Arial" w:cs="Arial"/>
          <w:b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 xml:space="preserve">1. Предмет </w:t>
      </w:r>
    </w:p>
    <w:p w:rsidR="00B23876" w:rsidRPr="00B23876" w:rsidRDefault="00B23876" w:rsidP="00B23876">
      <w:pPr>
        <w:pStyle w:val="FR1"/>
        <w:spacing w:before="0"/>
        <w:ind w:firstLine="697"/>
        <w:rPr>
          <w:rFonts w:cs="Arial"/>
          <w:noProof w:val="0"/>
          <w:sz w:val="24"/>
          <w:szCs w:val="24"/>
        </w:rPr>
      </w:pPr>
    </w:p>
    <w:p w:rsidR="00B23876" w:rsidRPr="00B23876" w:rsidRDefault="00B23876" w:rsidP="00B23876">
      <w:pPr>
        <w:pStyle w:val="ConsPlusCell"/>
        <w:numPr>
          <w:ilvl w:val="1"/>
          <w:numId w:val="4"/>
        </w:numPr>
        <w:ind w:left="0" w:firstLine="709"/>
        <w:jc w:val="both"/>
        <w:outlineLvl w:val="0"/>
        <w:rPr>
          <w:rFonts w:ascii="Arial" w:hAnsi="Arial" w:cs="Arial"/>
        </w:rPr>
      </w:pPr>
      <w:r w:rsidRPr="00B23876">
        <w:rPr>
          <w:rFonts w:ascii="Arial" w:hAnsi="Arial" w:cs="Arial"/>
        </w:rPr>
        <w:t xml:space="preserve">Настоящее соглашение составлено в целях передачи в соответствии с пунктом 4 статьи 15 Федерального закона № 131-ФЗ «Об общих принципах организации местного самоуправления в Российской Федерации», Району полномочий Поселения (далее – полномочия) по исполнению вопроса местного значения </w:t>
      </w:r>
      <w:r w:rsidRPr="00B23876">
        <w:rPr>
          <w:rFonts w:ascii="Arial" w:eastAsia="Times New Roman" w:hAnsi="Arial" w:cs="Arial"/>
          <w:bCs/>
          <w:spacing w:val="-3"/>
        </w:rPr>
        <w:t xml:space="preserve">по </w:t>
      </w:r>
      <w:r w:rsidRPr="00B23876">
        <w:rPr>
          <w:rFonts w:ascii="Arial" w:eastAsia="Times New Roman" w:hAnsi="Arial" w:cs="Arial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B23876">
        <w:rPr>
          <w:rFonts w:ascii="Arial" w:hAnsi="Arial" w:cs="Arial"/>
        </w:rPr>
        <w:t>.</w:t>
      </w:r>
    </w:p>
    <w:p w:rsidR="00B23876" w:rsidRPr="00B23876" w:rsidRDefault="00B23876" w:rsidP="00B23876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bCs/>
          <w:sz w:val="24"/>
          <w:szCs w:val="24"/>
        </w:rPr>
        <w:t xml:space="preserve">Передача полномочий производится в целях оперативного и эффективного осуществления вопросов местного значения в сфере </w:t>
      </w:r>
      <w:r w:rsidRPr="00B23876">
        <w:rPr>
          <w:rFonts w:ascii="Arial" w:hAnsi="Arial" w:cs="Arial"/>
          <w:sz w:val="24"/>
          <w:szCs w:val="24"/>
        </w:rPr>
        <w:t>развития сельскохозяйственного производства и создания условий для развития малого и среднего предпринимательства</w:t>
      </w:r>
      <w:r w:rsidRPr="00B23876">
        <w:rPr>
          <w:rFonts w:ascii="Arial" w:hAnsi="Arial" w:cs="Arial"/>
          <w:bCs/>
          <w:sz w:val="24"/>
          <w:szCs w:val="24"/>
        </w:rPr>
        <w:t xml:space="preserve"> Поселения.</w:t>
      </w:r>
    </w:p>
    <w:p w:rsidR="00B23876" w:rsidRPr="00B23876" w:rsidRDefault="00B23876" w:rsidP="00B2387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>2. Права и обязанности Сторон</w:t>
      </w:r>
    </w:p>
    <w:p w:rsidR="00B23876" w:rsidRPr="00B23876" w:rsidRDefault="00B23876" w:rsidP="00B238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left="680"/>
        <w:rPr>
          <w:rFonts w:ascii="Arial" w:hAnsi="Arial" w:cs="Arial"/>
          <w:b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>2.1. Поселение имеет право: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2.1.1. Осуществлять </w:t>
      </w:r>
      <w:proofErr w:type="gramStart"/>
      <w:r w:rsidRPr="00B23876">
        <w:rPr>
          <w:rFonts w:ascii="Arial" w:hAnsi="Arial" w:cs="Arial"/>
          <w:sz w:val="24"/>
          <w:szCs w:val="24"/>
        </w:rPr>
        <w:t>контроль за</w:t>
      </w:r>
      <w:proofErr w:type="gramEnd"/>
      <w:r w:rsidRPr="00B23876">
        <w:rPr>
          <w:rFonts w:ascii="Arial" w:hAnsi="Arial" w:cs="Arial"/>
          <w:sz w:val="24"/>
          <w:szCs w:val="24"/>
        </w:rPr>
        <w:t xml:space="preserve"> исполнением Районом полномочий, а также за целевым использованием предоставленных финансовых средств (иных межбюджетных трансфертов), в порядке, предусмотренном пунктом 4 настоящего Соглашения.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2.1.2. Получать от Района в порядке, установленном пунктом 4 настоящего Соглашения, информацию об использовании финансовых средств (иных межбюджетных трансфертов).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2.1.3. Требовать возврата суммы перечисленных финансовых средств (иных межбюджетных трансфертов) в случае их нецелевого использования Районом.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bCs/>
          <w:sz w:val="24"/>
          <w:szCs w:val="24"/>
        </w:rPr>
        <w:lastRenderedPageBreak/>
        <w:t xml:space="preserve">2.1.4. Требовать </w:t>
      </w:r>
      <w:r w:rsidRPr="00B23876">
        <w:rPr>
          <w:rFonts w:ascii="Arial" w:hAnsi="Arial" w:cs="Arial"/>
          <w:sz w:val="24"/>
          <w:szCs w:val="24"/>
        </w:rPr>
        <w:t>возврата суммы перечисленных финансовых средств (иных межбюджетных трансфертов) в случае неисполнения Районом полномочий, предусмотренных пунктом 1 настоящего Соглашения.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>2.2. Поселение обязано: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2.2.1. Передать Району в порядке, установленном пунктом 3 настоящего Соглашения, финансовые средства (иные межбюджетные трансферты) на реализацию полномочий, предусмотренных пунктом 1 настоящего соглашения.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2.2.2. Осуществлять </w:t>
      </w:r>
      <w:proofErr w:type="gramStart"/>
      <w:r w:rsidRPr="00B23876">
        <w:rPr>
          <w:rFonts w:ascii="Arial" w:hAnsi="Arial" w:cs="Arial"/>
          <w:sz w:val="24"/>
          <w:szCs w:val="24"/>
        </w:rPr>
        <w:t>контроль за</w:t>
      </w:r>
      <w:proofErr w:type="gramEnd"/>
      <w:r w:rsidRPr="00B23876">
        <w:rPr>
          <w:rFonts w:ascii="Arial" w:hAnsi="Arial" w:cs="Arial"/>
          <w:sz w:val="24"/>
          <w:szCs w:val="24"/>
        </w:rPr>
        <w:t xml:space="preserve"> исполнением Районом переданных в соответствии с пунктом 1 настоящего соглашения полномочий, а также за использованием Районом предоставленных на эти цели финансовых средств (иных межбюджетных трансфертов), в порядке, установленном пунктом 4 настоящего Соглашения. </w:t>
      </w:r>
    </w:p>
    <w:p w:rsidR="00B23876" w:rsidRPr="00B23876" w:rsidRDefault="00B23876" w:rsidP="00B23876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2.2.3. Предоставлять Району информацию, необходимую для осуществления полномочий, предусмотренных пунктом 1 настоящего соглашения.</w:t>
      </w:r>
    </w:p>
    <w:p w:rsidR="00B23876" w:rsidRPr="00B23876" w:rsidRDefault="00B23876" w:rsidP="00B23876">
      <w:pPr>
        <w:pStyle w:val="1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pStyle w:val="1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3. Порядок определения ежегодного объема финансовых средств (иных межбюджетных трансфертов)</w:t>
      </w:r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b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ab/>
        <w:t xml:space="preserve">3.1. Финансовые средства, необходимые для исполнения полномочий, предусмотренных пунктом 1 настоящего Соглашения, предоставляются Поселением Району в форме межбюджетных трансфертов. 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3.2. Ежегодный объём финансовых средств (иных межбюджетных трансфертов), предоставляемых из бюджета _________________ сельского поселения для осуществления полномочий, предусмотренных пунктом 1 настоящего Соглашения, устанавливается в соответствии с Порядком расчета ежегодного объёма финансирования средств (иных межбюджетных трансфертов) и составит: 0 000 </w:t>
      </w:r>
      <w:proofErr w:type="gramStart"/>
      <w:r w:rsidRPr="00B23876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B23876">
        <w:rPr>
          <w:rFonts w:ascii="Arial" w:hAnsi="Arial" w:cs="Arial"/>
          <w:sz w:val="24"/>
          <w:szCs w:val="24"/>
        </w:rPr>
        <w:t>тысяч) рублей.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3.3. Финансовые средства (иные межбюджетные трансферты), предоставляемые для осуществления полномочий, перечисляются ежемесячно в размере 1/12 от годовой суммы на основании расчета предоставляемого Районом, являющегося приложением к настоящему соглашению.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3.4. В случае нецелевого использования финансовые средства (иные межбюджетные трансферты) подлежат возврату в бюджет Поселения.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 </w:t>
      </w:r>
    </w:p>
    <w:p w:rsidR="00B23876" w:rsidRPr="00B23876" w:rsidRDefault="00B23876" w:rsidP="00B238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 xml:space="preserve">4. </w:t>
      </w:r>
      <w:proofErr w:type="gramStart"/>
      <w:r w:rsidRPr="00B23876">
        <w:rPr>
          <w:rFonts w:ascii="Arial" w:hAnsi="Arial" w:cs="Arial"/>
          <w:b/>
          <w:sz w:val="24"/>
          <w:szCs w:val="24"/>
        </w:rPr>
        <w:t>Контроль за</w:t>
      </w:r>
      <w:proofErr w:type="gramEnd"/>
      <w:r w:rsidRPr="00B23876">
        <w:rPr>
          <w:rFonts w:ascii="Arial" w:hAnsi="Arial" w:cs="Arial"/>
          <w:b/>
          <w:sz w:val="24"/>
          <w:szCs w:val="24"/>
        </w:rPr>
        <w:t xml:space="preserve"> исполнением полномочий</w:t>
      </w:r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bCs/>
          <w:sz w:val="24"/>
          <w:szCs w:val="24"/>
        </w:rPr>
        <w:t xml:space="preserve">4.1. </w:t>
      </w:r>
      <w:proofErr w:type="gramStart"/>
      <w:r w:rsidRPr="00B23876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Pr="00B23876">
        <w:rPr>
          <w:rFonts w:ascii="Arial" w:hAnsi="Arial" w:cs="Arial"/>
          <w:bCs/>
          <w:sz w:val="24"/>
          <w:szCs w:val="24"/>
        </w:rPr>
        <w:t xml:space="preserve"> исполнением Районом полномочий,</w:t>
      </w:r>
      <w:r w:rsidRPr="00B23876">
        <w:rPr>
          <w:rFonts w:ascii="Arial" w:hAnsi="Arial" w:cs="Arial"/>
          <w:sz w:val="24"/>
          <w:szCs w:val="24"/>
        </w:rPr>
        <w:t xml:space="preserve"> предусмотренных пунктом 1 настоящего Соглашения, осуществляется путем предоставления Поселению годовых отчетов об осуществлении полномочий, использовании финансовых средств (иных межбюджетных трансфертов).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4.2. Форма отчетов и порядок их предоставления устанавливаются правовыми актами администрации Поселения.</w:t>
      </w:r>
    </w:p>
    <w:p w:rsidR="00B23876" w:rsidRPr="00B23876" w:rsidRDefault="00B23876" w:rsidP="00B238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b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 xml:space="preserve">5. Срок действия </w:t>
      </w:r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5.1. </w:t>
      </w:r>
      <w:r w:rsidRPr="00B23876">
        <w:rPr>
          <w:rFonts w:ascii="Arial" w:hAnsi="Arial" w:cs="Arial"/>
          <w:color w:val="000000"/>
          <w:sz w:val="24"/>
          <w:szCs w:val="24"/>
        </w:rPr>
        <w:t>Соглашение заключено на срок 5 (пять) лет и действует в период с 1</w:t>
      </w:r>
      <w:r w:rsidRPr="00B23876">
        <w:rPr>
          <w:rFonts w:ascii="Arial" w:hAnsi="Arial" w:cs="Arial"/>
          <w:sz w:val="24"/>
          <w:szCs w:val="24"/>
        </w:rPr>
        <w:t>0 марта 2021</w:t>
      </w:r>
      <w:r>
        <w:rPr>
          <w:rFonts w:ascii="Arial" w:hAnsi="Arial" w:cs="Arial"/>
          <w:sz w:val="24"/>
          <w:szCs w:val="24"/>
        </w:rPr>
        <w:t xml:space="preserve"> </w:t>
      </w:r>
      <w:r w:rsidRPr="00B23876">
        <w:rPr>
          <w:rFonts w:ascii="Arial" w:hAnsi="Arial" w:cs="Arial"/>
          <w:sz w:val="24"/>
          <w:szCs w:val="24"/>
        </w:rPr>
        <w:t>г. по 31 декабря 2026</w:t>
      </w:r>
      <w:r w:rsidRPr="00B23876">
        <w:rPr>
          <w:rFonts w:ascii="Arial" w:hAnsi="Arial" w:cs="Arial"/>
          <w:color w:val="000000"/>
          <w:sz w:val="24"/>
          <w:szCs w:val="24"/>
        </w:rPr>
        <w:t>г.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5.1. Соглашение вступает в силу с момента подписания.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lastRenderedPageBreak/>
        <w:t>5.2. При досрочном расторжении Соглашения Сторона обязаны письменно уведомить другую сторону за 1 (один) месяц о расторжении настоящего Соглашения.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5.3. Расторжение настоящего соглашения оформляется Сторонами путём подписания Соглашения о расторжении.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b/>
          <w:bCs/>
          <w:sz w:val="24"/>
          <w:szCs w:val="24"/>
        </w:rPr>
      </w:pPr>
      <w:r w:rsidRPr="00B23876">
        <w:rPr>
          <w:rFonts w:ascii="Arial" w:hAnsi="Arial" w:cs="Arial"/>
          <w:b/>
          <w:bCs/>
          <w:sz w:val="24"/>
          <w:szCs w:val="24"/>
        </w:rPr>
        <w:t>6. Прекращение действия</w:t>
      </w:r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bCs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6.1. Действие настоящего Соглашения прекращается в случаях: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6.1.1. Неосуществления или ненадлежащего осуществления Районом полномочий, предусмотренных пунктом 1 настоящего Соглашения;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6.1.2. Нецелевого использования Районом финансовых средств (иных межбюджетных трансфертов), предоставляемых в порядке, предусмотренном пунктом 4 настоящего Соглашения;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6.1.3. Не представление финансовых средств (иных межбюджетных трансфертов) из бюджета _________________ сельского поселения в течение трёх месяцев с момента последнего перечисления;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6.1.4. Принятия нормативного акта, предусматривающего невозможность осуществления полномочий, предусмотренных пунктом 1 настоящего Соглашения.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6.2. При наличии споров между Сторонами настоящее Соглашение может быть расторгнуто в судебном порядке.</w:t>
      </w:r>
    </w:p>
    <w:p w:rsidR="00B23876" w:rsidRPr="00B23876" w:rsidRDefault="00B23876" w:rsidP="00B23876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pStyle w:val="2"/>
        <w:jc w:val="center"/>
        <w:rPr>
          <w:rFonts w:ascii="Arial" w:hAnsi="Arial" w:cs="Arial"/>
          <w:color w:val="auto"/>
          <w:sz w:val="24"/>
          <w:szCs w:val="24"/>
        </w:rPr>
      </w:pPr>
      <w:r w:rsidRPr="00B23876">
        <w:rPr>
          <w:rFonts w:ascii="Arial" w:hAnsi="Arial" w:cs="Arial"/>
          <w:color w:val="auto"/>
          <w:sz w:val="24"/>
          <w:szCs w:val="24"/>
        </w:rPr>
        <w:t>7. Ответственность Сторон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7.1. Стороны несут ответственность за ненадлежащее исполнение обязанностей, предусмотренных пунктами 2.2, 2.4 настоящего Соглашения.</w:t>
      </w:r>
    </w:p>
    <w:p w:rsidR="00B23876" w:rsidRPr="00B23876" w:rsidRDefault="00B23876" w:rsidP="00B23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7.2. Район за неисполнение полномочий, переданных настоящим Соглашением, при условии поступления межбюджетных трансфертов из бюджета Поселения в бюджет Района, уплачивает Поселению пени в размере 1/300 ставки рефинансирования Центрального Банка, действовавшей на момент поступления сре</w:t>
      </w:r>
      <w:proofErr w:type="gramStart"/>
      <w:r w:rsidRPr="00B23876">
        <w:rPr>
          <w:rFonts w:ascii="Arial" w:hAnsi="Arial" w:cs="Arial"/>
          <w:sz w:val="24"/>
          <w:szCs w:val="24"/>
        </w:rPr>
        <w:t>дств в б</w:t>
      </w:r>
      <w:proofErr w:type="gramEnd"/>
      <w:r w:rsidRPr="00B23876">
        <w:rPr>
          <w:rFonts w:ascii="Arial" w:hAnsi="Arial" w:cs="Arial"/>
          <w:sz w:val="24"/>
          <w:szCs w:val="24"/>
        </w:rPr>
        <w:t>юджет Района, от суммы, предусмотренной пунктом 3.2 настоящего Соглашения.</w:t>
      </w:r>
    </w:p>
    <w:p w:rsidR="00B23876" w:rsidRPr="00B23876" w:rsidRDefault="00B23876" w:rsidP="00B23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7.3. Поселение за неисполнение обязательств, предусмотренных пунктом 2.2.1. настоящего Соглашения уплачивает Району пени в размере 1/300 ставки рефинансирования Центрального Банка от суммы, предусмотренной пунктом 3.2 настоящего Соглашения.</w:t>
      </w:r>
    </w:p>
    <w:p w:rsidR="00B23876" w:rsidRPr="00B23876" w:rsidRDefault="00B23876" w:rsidP="00B23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7.4. Должностные лица Района в пределах своей компетенции несут ответственность за содержание и достоверность сведений, предоставляемых в соответствии с пунктом 4 настоящего Соглашения.</w:t>
      </w:r>
    </w:p>
    <w:p w:rsidR="00B23876" w:rsidRPr="00B23876" w:rsidRDefault="00B23876" w:rsidP="00B238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23876">
        <w:rPr>
          <w:rFonts w:ascii="Arial" w:hAnsi="Arial" w:cs="Arial"/>
          <w:b/>
          <w:sz w:val="24"/>
          <w:szCs w:val="24"/>
        </w:rPr>
        <w:t>8. Иные вопросы</w:t>
      </w:r>
    </w:p>
    <w:p w:rsidR="00B23876" w:rsidRPr="00B23876" w:rsidRDefault="00B23876" w:rsidP="00B238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8.1. По взаимному согласию Сторон или в соответствии с требованиями действующего законодательства в настоящее Соглашение, в письменной форме могут быть внесены изменения и (или) дополнения, являющиеся неотъемлемой частью настоящего Соглашения с момента их подписания Сторонами.</w:t>
      </w:r>
    </w:p>
    <w:p w:rsidR="00B23876" w:rsidRPr="00B23876" w:rsidRDefault="00B23876" w:rsidP="00B2387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8.2. Не 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</w:t>
      </w:r>
    </w:p>
    <w:p w:rsidR="00B23876" w:rsidRPr="00B23876" w:rsidRDefault="00B23876" w:rsidP="00B2387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lastRenderedPageBreak/>
        <w:t>8.3. Настоящее Соглашение составлено в 2 (двух) экземплярах, по одному экземпляру для каждой из Сторон, имеющих равную юридическую силу.</w:t>
      </w:r>
    </w:p>
    <w:p w:rsidR="00B23876" w:rsidRPr="00B23876" w:rsidRDefault="00B23876" w:rsidP="00B238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b/>
          <w:bCs/>
          <w:sz w:val="24"/>
          <w:szCs w:val="24"/>
        </w:rPr>
      </w:pPr>
      <w:r w:rsidRPr="00B23876">
        <w:rPr>
          <w:rFonts w:ascii="Arial" w:hAnsi="Arial" w:cs="Arial"/>
          <w:b/>
          <w:bCs/>
          <w:sz w:val="24"/>
          <w:szCs w:val="24"/>
        </w:rPr>
        <w:t>9. Реквизиты и подписи Сторон</w:t>
      </w: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hd w:val="clear" w:color="auto" w:fill="FFFFFF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pacing w:val="-9"/>
          <w:sz w:val="24"/>
          <w:szCs w:val="24"/>
        </w:rPr>
        <w:t xml:space="preserve">Администрация Аннинского </w:t>
      </w:r>
      <w:proofErr w:type="gramStart"/>
      <w:r w:rsidRPr="00B23876">
        <w:rPr>
          <w:rFonts w:ascii="Arial" w:hAnsi="Arial" w:cs="Arial"/>
          <w:spacing w:val="-9"/>
          <w:sz w:val="24"/>
          <w:szCs w:val="24"/>
        </w:rPr>
        <w:t>муниципального</w:t>
      </w:r>
      <w:proofErr w:type="gramEnd"/>
      <w:r w:rsidRPr="00B23876">
        <w:rPr>
          <w:rFonts w:ascii="Arial" w:hAnsi="Arial" w:cs="Arial"/>
          <w:spacing w:val="-9"/>
          <w:sz w:val="24"/>
          <w:szCs w:val="24"/>
        </w:rPr>
        <w:t xml:space="preserve"> </w:t>
      </w:r>
      <w:r w:rsidRPr="00B23876">
        <w:rPr>
          <w:rFonts w:ascii="Arial" w:hAnsi="Arial" w:cs="Arial"/>
          <w:sz w:val="24"/>
          <w:szCs w:val="24"/>
        </w:rPr>
        <w:t xml:space="preserve">района Воронежской области                                        </w:t>
      </w:r>
    </w:p>
    <w:p w:rsidR="00B23876" w:rsidRPr="00B23876" w:rsidRDefault="00B23876" w:rsidP="00B23876">
      <w:pPr>
        <w:shd w:val="clear" w:color="auto" w:fill="FFFFFF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B23876">
        <w:rPr>
          <w:rFonts w:ascii="Arial" w:hAnsi="Arial" w:cs="Arial"/>
          <w:spacing w:val="-8"/>
          <w:sz w:val="24"/>
          <w:szCs w:val="24"/>
        </w:rPr>
        <w:t xml:space="preserve">Воронежская область, Аннинский район, </w:t>
      </w:r>
      <w:proofErr w:type="spellStart"/>
      <w:r w:rsidRPr="00B23876">
        <w:rPr>
          <w:rFonts w:ascii="Arial" w:hAnsi="Arial" w:cs="Arial"/>
          <w:spacing w:val="-8"/>
          <w:sz w:val="24"/>
          <w:szCs w:val="24"/>
        </w:rPr>
        <w:t>п.г.</w:t>
      </w:r>
      <w:r w:rsidRPr="00B23876">
        <w:rPr>
          <w:rFonts w:ascii="Arial" w:hAnsi="Arial" w:cs="Arial"/>
          <w:sz w:val="24"/>
          <w:szCs w:val="24"/>
        </w:rPr>
        <w:t>т</w:t>
      </w:r>
      <w:proofErr w:type="spellEnd"/>
      <w:r w:rsidRPr="00B23876">
        <w:rPr>
          <w:rFonts w:ascii="Arial" w:hAnsi="Arial" w:cs="Arial"/>
          <w:sz w:val="24"/>
          <w:szCs w:val="24"/>
        </w:rPr>
        <w:t xml:space="preserve">. Анна, ул. Ленина, 28 </w:t>
      </w:r>
      <w:proofErr w:type="gramEnd"/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УФК по Воронежской области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Счет 03100643000000013100 в ОТДЕЛЕНИИ БАНКА РОССИИ//УФК по Воронежской области г. Воронеж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Получатель: Отдел финансов администрации Аннинского </w:t>
      </w:r>
      <w:proofErr w:type="gramStart"/>
      <w:r w:rsidRPr="00B23876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B23876">
        <w:rPr>
          <w:rFonts w:ascii="Arial" w:hAnsi="Arial" w:cs="Arial"/>
          <w:sz w:val="24"/>
          <w:szCs w:val="24"/>
        </w:rPr>
        <w:t xml:space="preserve"> района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ИНН 3601002336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КПП 360101001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БИК 012007084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ОКТМО 20602000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B23876">
        <w:rPr>
          <w:rFonts w:ascii="Arial" w:hAnsi="Arial" w:cs="Arial"/>
          <w:sz w:val="24"/>
          <w:szCs w:val="24"/>
        </w:rPr>
        <w:t>Кор</w:t>
      </w:r>
      <w:proofErr w:type="gramStart"/>
      <w:r w:rsidRPr="00B23876">
        <w:rPr>
          <w:rFonts w:ascii="Arial" w:hAnsi="Arial" w:cs="Arial"/>
          <w:sz w:val="24"/>
          <w:szCs w:val="24"/>
        </w:rPr>
        <w:t>.с</w:t>
      </w:r>
      <w:proofErr w:type="gramEnd"/>
      <w:r w:rsidRPr="00B23876">
        <w:rPr>
          <w:rFonts w:ascii="Arial" w:hAnsi="Arial" w:cs="Arial"/>
          <w:sz w:val="24"/>
          <w:szCs w:val="24"/>
        </w:rPr>
        <w:t>чет</w:t>
      </w:r>
      <w:proofErr w:type="spellEnd"/>
      <w:r w:rsidRPr="00B23876">
        <w:rPr>
          <w:rFonts w:ascii="Arial" w:hAnsi="Arial" w:cs="Arial"/>
          <w:sz w:val="24"/>
          <w:szCs w:val="24"/>
        </w:rPr>
        <w:t xml:space="preserve"> 40102810945370000023</w:t>
      </w:r>
    </w:p>
    <w:p w:rsidR="00B23876" w:rsidRPr="00B23876" w:rsidRDefault="00B23876" w:rsidP="00B238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КБК 927 202 40014 05 0000 150</w:t>
      </w:r>
    </w:p>
    <w:p w:rsidR="00B23876" w:rsidRPr="00B23876" w:rsidRDefault="00B23876" w:rsidP="00B238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                                                                               _______________В.И. АВДЕЕВ </w:t>
      </w: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jc w:val="right"/>
        <w:rPr>
          <w:rFonts w:ascii="Arial" w:hAnsi="Arial" w:cs="Arial"/>
          <w:sz w:val="24"/>
          <w:szCs w:val="24"/>
        </w:rPr>
      </w:pPr>
      <w:proofErr w:type="spellStart"/>
      <w:r w:rsidRPr="00B23876">
        <w:rPr>
          <w:rFonts w:ascii="Arial" w:hAnsi="Arial" w:cs="Arial"/>
          <w:spacing w:val="-14"/>
          <w:sz w:val="24"/>
          <w:szCs w:val="24"/>
        </w:rPr>
        <w:t>м</w:t>
      </w:r>
      <w:proofErr w:type="gramStart"/>
      <w:r w:rsidRPr="00B23876">
        <w:rPr>
          <w:rFonts w:ascii="Arial" w:hAnsi="Arial" w:cs="Arial"/>
          <w:spacing w:val="-14"/>
          <w:sz w:val="24"/>
          <w:szCs w:val="24"/>
        </w:rPr>
        <w:t>.п</w:t>
      </w:r>
      <w:proofErr w:type="spellEnd"/>
      <w:proofErr w:type="gramEnd"/>
    </w:p>
    <w:p w:rsidR="00B23876" w:rsidRPr="00B23876" w:rsidRDefault="00B23876" w:rsidP="00B23876">
      <w:pPr>
        <w:spacing w:after="0" w:line="240" w:lineRule="auto"/>
        <w:ind w:firstLine="680"/>
        <w:jc w:val="center"/>
        <w:rPr>
          <w:rFonts w:ascii="Arial" w:hAnsi="Arial" w:cs="Arial"/>
          <w:b/>
          <w:bCs/>
          <w:sz w:val="24"/>
          <w:szCs w:val="24"/>
        </w:rPr>
      </w:pPr>
    </w:p>
    <w:p w:rsidR="00B23876" w:rsidRPr="00B23876" w:rsidRDefault="00B23876" w:rsidP="00B23876">
      <w:pPr>
        <w:shd w:val="clear" w:color="auto" w:fill="FFFFFF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pacing w:val="-9"/>
          <w:sz w:val="24"/>
          <w:szCs w:val="24"/>
        </w:rPr>
        <w:t>Администрация _________________</w:t>
      </w:r>
      <w:r w:rsidRPr="00B23876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B23876" w:rsidRPr="00B23876" w:rsidRDefault="00B23876" w:rsidP="00B23876">
      <w:pPr>
        <w:shd w:val="clear" w:color="auto" w:fill="FFFFFF"/>
        <w:spacing w:after="0" w:line="240" w:lineRule="auto"/>
        <w:ind w:left="709"/>
        <w:rPr>
          <w:rFonts w:ascii="Arial" w:hAnsi="Arial" w:cs="Arial"/>
          <w:b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Воронежская область, Аннинский район, с. _________ ул. ____, ____</w:t>
      </w: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ИНН 3601002390</w:t>
      </w: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КПП 360101001  </w:t>
      </w: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ОКТМО 20602412</w:t>
      </w:r>
    </w:p>
    <w:p w:rsidR="00B23876" w:rsidRPr="00B23876" w:rsidRDefault="00B23876" w:rsidP="00B23876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Счет: 03231643206024123100</w:t>
      </w:r>
    </w:p>
    <w:p w:rsidR="00B23876" w:rsidRPr="00B23876" w:rsidRDefault="00B23876" w:rsidP="00B23876">
      <w:pPr>
        <w:widowControl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>Банк: ОТДЕЛЕНИЕ ВОРОНЕЖ БАНКА РОССИИ //УФК по Воронежской области г. Воронеж</w:t>
      </w:r>
    </w:p>
    <w:p w:rsidR="00B23876" w:rsidRPr="00B23876" w:rsidRDefault="00B23876" w:rsidP="00B23876">
      <w:pPr>
        <w:widowControl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БИК   012007084  </w:t>
      </w:r>
      <w:proofErr w:type="gramStart"/>
      <w:r w:rsidRPr="00B23876">
        <w:rPr>
          <w:rFonts w:ascii="Arial" w:hAnsi="Arial" w:cs="Arial"/>
          <w:sz w:val="24"/>
          <w:szCs w:val="24"/>
        </w:rPr>
        <w:t>Кор/счет</w:t>
      </w:r>
      <w:proofErr w:type="gramEnd"/>
      <w:r w:rsidRPr="00B23876">
        <w:rPr>
          <w:rFonts w:ascii="Arial" w:hAnsi="Arial" w:cs="Arial"/>
          <w:sz w:val="24"/>
          <w:szCs w:val="24"/>
        </w:rPr>
        <w:t xml:space="preserve">  40102810945370000023</w:t>
      </w:r>
    </w:p>
    <w:p w:rsidR="00B23876" w:rsidRPr="00B23876" w:rsidRDefault="00B23876" w:rsidP="00B23876">
      <w:pPr>
        <w:widowControl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B23876">
        <w:rPr>
          <w:rFonts w:ascii="Arial" w:hAnsi="Arial" w:cs="Arial"/>
          <w:sz w:val="24"/>
          <w:szCs w:val="24"/>
        </w:rPr>
        <w:t>л</w:t>
      </w:r>
      <w:proofErr w:type="gramEnd"/>
      <w:r w:rsidRPr="00B23876">
        <w:rPr>
          <w:rFonts w:ascii="Arial" w:hAnsi="Arial" w:cs="Arial"/>
          <w:sz w:val="24"/>
          <w:szCs w:val="24"/>
        </w:rPr>
        <w:t>\с 03313007920</w:t>
      </w: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rPr>
          <w:rFonts w:ascii="Arial" w:hAnsi="Arial" w:cs="Arial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________________</w:t>
      </w:r>
    </w:p>
    <w:p w:rsidR="00B23876" w:rsidRPr="00B23876" w:rsidRDefault="00B23876" w:rsidP="00B23876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jc w:val="right"/>
        <w:rPr>
          <w:rFonts w:ascii="Arial" w:hAnsi="Arial" w:cs="Arial"/>
          <w:spacing w:val="-14"/>
          <w:sz w:val="24"/>
          <w:szCs w:val="24"/>
        </w:rPr>
      </w:pPr>
      <w:r w:rsidRPr="00B2387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B23876">
        <w:rPr>
          <w:rFonts w:ascii="Arial" w:hAnsi="Arial" w:cs="Arial"/>
          <w:sz w:val="24"/>
          <w:szCs w:val="24"/>
        </w:rPr>
        <w:t>ф.и.о.</w:t>
      </w:r>
      <w:proofErr w:type="spellEnd"/>
      <w:r w:rsidRPr="00B23876">
        <w:rPr>
          <w:rFonts w:ascii="Arial" w:hAnsi="Arial" w:cs="Arial"/>
          <w:sz w:val="24"/>
          <w:szCs w:val="24"/>
        </w:rPr>
        <w:t xml:space="preserve"> главы поселения) </w:t>
      </w:r>
    </w:p>
    <w:p w:rsidR="00B23876" w:rsidRPr="00B23876" w:rsidRDefault="00B23876" w:rsidP="00B23876">
      <w:pPr>
        <w:shd w:val="clear" w:color="auto" w:fill="FFFFFF"/>
        <w:tabs>
          <w:tab w:val="left" w:pos="5232"/>
        </w:tabs>
        <w:spacing w:after="0" w:line="240" w:lineRule="auto"/>
        <w:ind w:left="58"/>
        <w:jc w:val="right"/>
        <w:rPr>
          <w:rFonts w:ascii="Arial" w:hAnsi="Arial" w:cs="Arial"/>
          <w:sz w:val="24"/>
          <w:szCs w:val="24"/>
        </w:rPr>
      </w:pPr>
      <w:proofErr w:type="spellStart"/>
      <w:r w:rsidRPr="00B23876">
        <w:rPr>
          <w:rFonts w:ascii="Arial" w:hAnsi="Arial" w:cs="Arial"/>
          <w:spacing w:val="-14"/>
          <w:sz w:val="24"/>
          <w:szCs w:val="24"/>
        </w:rPr>
        <w:t>м.п</w:t>
      </w:r>
      <w:proofErr w:type="spellEnd"/>
      <w:r w:rsidRPr="00B23876">
        <w:rPr>
          <w:rFonts w:ascii="Arial" w:hAnsi="Arial" w:cs="Arial"/>
          <w:spacing w:val="-14"/>
          <w:sz w:val="24"/>
          <w:szCs w:val="24"/>
        </w:rPr>
        <w:t>.</w:t>
      </w:r>
    </w:p>
    <w:sectPr w:rsidR="00B23876" w:rsidRPr="00B23876" w:rsidSect="00C873ED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731"/>
    <w:multiLevelType w:val="hybridMultilevel"/>
    <w:tmpl w:val="EFC88820"/>
    <w:lvl w:ilvl="0" w:tplc="8542CE32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color w:val="323131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B401848"/>
    <w:multiLevelType w:val="multilevel"/>
    <w:tmpl w:val="66706FC4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69D60E53"/>
    <w:multiLevelType w:val="multilevel"/>
    <w:tmpl w:val="8B6642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1557A9"/>
    <w:multiLevelType w:val="multilevel"/>
    <w:tmpl w:val="8B328F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BBE"/>
    <w:rsid w:val="0032447B"/>
    <w:rsid w:val="003945C1"/>
    <w:rsid w:val="004C567F"/>
    <w:rsid w:val="006E3BBE"/>
    <w:rsid w:val="00B23876"/>
    <w:rsid w:val="00C8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3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8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BBE"/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paragraph" w:customStyle="1" w:styleId="ConsPlusNormal">
    <w:name w:val="ConsPlusNormal"/>
    <w:rsid w:val="006E3B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customStyle="1" w:styleId="ConsPlusTitle">
    <w:name w:val="ConsPlusTitle"/>
    <w:rsid w:val="006E3B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3">
    <w:name w:val="Hyperlink"/>
    <w:rsid w:val="006E3BBE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E3B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7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3E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87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238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R1">
    <w:name w:val="FR1"/>
    <w:uiPriority w:val="99"/>
    <w:rsid w:val="00B23876"/>
    <w:pPr>
      <w:widowControl w:val="0"/>
      <w:spacing w:before="20" w:after="0" w:line="240" w:lineRule="auto"/>
      <w:ind w:left="7880"/>
    </w:pPr>
    <w:rPr>
      <w:rFonts w:ascii="Arial" w:eastAsia="Times New Roman" w:hAnsi="Arial" w:cs="Times New Roman"/>
      <w:noProof/>
      <w:sz w:val="20"/>
      <w:szCs w:val="20"/>
    </w:rPr>
  </w:style>
  <w:style w:type="paragraph" w:styleId="3">
    <w:name w:val="Body Text 3"/>
    <w:basedOn w:val="a"/>
    <w:link w:val="30"/>
    <w:uiPriority w:val="99"/>
    <w:rsid w:val="00B23876"/>
    <w:pPr>
      <w:widowControl w:val="0"/>
      <w:spacing w:after="0" w:line="220" w:lineRule="auto"/>
      <w:ind w:right="60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B23876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Title"/>
    <w:basedOn w:val="a"/>
    <w:link w:val="a9"/>
    <w:qFormat/>
    <w:rsid w:val="00B2387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B2387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uiPriority w:val="99"/>
    <w:rsid w:val="00B238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3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8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BBE"/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paragraph" w:customStyle="1" w:styleId="ConsPlusNormal">
    <w:name w:val="ConsPlusNormal"/>
    <w:rsid w:val="006E3B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customStyle="1" w:styleId="ConsPlusTitle">
    <w:name w:val="ConsPlusTitle"/>
    <w:rsid w:val="006E3B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3">
    <w:name w:val="Hyperlink"/>
    <w:rsid w:val="006E3BBE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E3B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7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3E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87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238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R1">
    <w:name w:val="FR1"/>
    <w:uiPriority w:val="99"/>
    <w:rsid w:val="00B23876"/>
    <w:pPr>
      <w:widowControl w:val="0"/>
      <w:spacing w:before="20" w:after="0" w:line="240" w:lineRule="auto"/>
      <w:ind w:left="7880"/>
    </w:pPr>
    <w:rPr>
      <w:rFonts w:ascii="Arial" w:eastAsia="Times New Roman" w:hAnsi="Arial" w:cs="Times New Roman"/>
      <w:noProof/>
      <w:sz w:val="20"/>
      <w:szCs w:val="20"/>
    </w:rPr>
  </w:style>
  <w:style w:type="paragraph" w:styleId="3">
    <w:name w:val="Body Text 3"/>
    <w:basedOn w:val="a"/>
    <w:link w:val="30"/>
    <w:uiPriority w:val="99"/>
    <w:rsid w:val="00B23876"/>
    <w:pPr>
      <w:widowControl w:val="0"/>
      <w:spacing w:after="0" w:line="220" w:lineRule="auto"/>
      <w:ind w:right="60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B23876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Title"/>
    <w:basedOn w:val="a"/>
    <w:link w:val="a9"/>
    <w:qFormat/>
    <w:rsid w:val="00B2387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B2387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uiPriority w:val="99"/>
    <w:rsid w:val="00B238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4</cp:revision>
  <cp:lastPrinted>2021-03-09T07:14:00Z</cp:lastPrinted>
  <dcterms:created xsi:type="dcterms:W3CDTF">2021-03-17T12:39:00Z</dcterms:created>
  <dcterms:modified xsi:type="dcterms:W3CDTF">2021-03-30T07:32:00Z</dcterms:modified>
</cp:coreProperties>
</file>